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74F0" w:rsidRPr="00F870E4" w:rsidRDefault="000422E7">
      <w:pPr>
        <w:rPr>
          <w:b/>
        </w:rPr>
      </w:pPr>
      <w:r w:rsidRPr="00F870E4">
        <w:rPr>
          <w:b/>
        </w:rPr>
        <w:t>Vorschlag zur Regeländerung bzw. Neuformulierung der Talente „Lesen/Schreiben“ (1&amp;2) und „Rechnen“ (1&amp;2) sowie des Nachteils „Dummheit“ in Bezug auf diese Talente.</w:t>
      </w:r>
    </w:p>
    <w:p w:rsidR="000422E7" w:rsidRDefault="000422E7">
      <w:bookmarkStart w:id="0" w:name="_GoBack"/>
      <w:bookmarkEnd w:id="0"/>
    </w:p>
    <w:p w:rsidR="000422E7" w:rsidRDefault="000422E7">
      <w:r>
        <w:t>Grundsätzlich gibt es für die Talente drei mögliche Ausbaustufen: Stufe 0 (Talent nicht vorhanden),  Stufe 1 (Grundfähigkeit) und Stufe 2 (Erweiterte Fähigkeiten). Ich schlage folgende Neuformulierung dieser Stufen vor:</w:t>
      </w:r>
    </w:p>
    <w:p w:rsidR="000422E7" w:rsidRDefault="000422E7"/>
    <w:p w:rsidR="000422E7" w:rsidRPr="0026225B" w:rsidRDefault="000422E7">
      <w:pPr>
        <w:rPr>
          <w:b/>
        </w:rPr>
      </w:pPr>
      <w:r w:rsidRPr="0026225B">
        <w:rPr>
          <w:b/>
        </w:rPr>
        <w:t>RECHNEN:</w:t>
      </w:r>
    </w:p>
    <w:p w:rsidR="000422E7" w:rsidRPr="0026225B" w:rsidRDefault="000422E7">
      <w:pPr>
        <w:rPr>
          <w:u w:val="single"/>
        </w:rPr>
      </w:pPr>
      <w:r w:rsidRPr="0026225B">
        <w:rPr>
          <w:u w:val="single"/>
        </w:rPr>
        <w:t>Stufe 0 (Talent nicht vorhanden):</w:t>
      </w:r>
    </w:p>
    <w:p w:rsidR="000422E7" w:rsidRDefault="000422E7">
      <w:r>
        <w:t>Der Charakter kann nicht wirklich rechnen. Er ist jedoch in der Lage, z.B. mit den Fingern zu zählen und kennt die niedrigen Zahlen, z.B. um Würfel zu spielen und die Handhabung von Geld in kleinen Beträgen. Addition/</w:t>
      </w:r>
      <w:proofErr w:type="spellStart"/>
      <w:r>
        <w:t>Substraktion</w:t>
      </w:r>
      <w:proofErr w:type="spellEnd"/>
      <w:r>
        <w:t xml:space="preserve"> </w:t>
      </w:r>
      <w:r w:rsidR="00376AB6">
        <w:t xml:space="preserve">im Zahlenraum 1-20 ist gerade so möglich. </w:t>
      </w:r>
      <w:r>
        <w:t xml:space="preserve">Er macht aber Fehler bei größeren Zahlen </w:t>
      </w:r>
      <w:r w:rsidR="00376AB6">
        <w:t xml:space="preserve">(&gt;10) </w:t>
      </w:r>
      <w:r w:rsidR="0050423F">
        <w:t>und kö</w:t>
      </w:r>
      <w:r>
        <w:t>nn</w:t>
      </w:r>
      <w:r w:rsidR="0050423F">
        <w:t>te</w:t>
      </w:r>
      <w:r>
        <w:t xml:space="preserve"> von einem anderen Charakter mit höherem Talentwert leicht betrogen werden. </w:t>
      </w:r>
      <w:r w:rsidR="0050423F">
        <w:t xml:space="preserve">Ein Tagelöhner, normaler Arbeiter oder Krieger kommt damit </w:t>
      </w:r>
      <w:r w:rsidR="0026225B">
        <w:t>meist</w:t>
      </w:r>
      <w:r w:rsidR="0050423F">
        <w:t xml:space="preserve"> zurecht. </w:t>
      </w:r>
      <w:r>
        <w:t>Entspricht in etwa den Fähigkeiten eines Vorschülers.</w:t>
      </w:r>
    </w:p>
    <w:p w:rsidR="000422E7" w:rsidRDefault="000422E7"/>
    <w:p w:rsidR="000422E7" w:rsidRPr="0026225B" w:rsidRDefault="001147DC">
      <w:pPr>
        <w:rPr>
          <w:u w:val="single"/>
        </w:rPr>
      </w:pPr>
      <w:r w:rsidRPr="0026225B">
        <w:rPr>
          <w:u w:val="single"/>
        </w:rPr>
        <w:t>Stufe 1</w:t>
      </w:r>
      <w:r w:rsidR="0026225B" w:rsidRPr="0026225B">
        <w:rPr>
          <w:u w:val="single"/>
        </w:rPr>
        <w:t>, „Rechnen“</w:t>
      </w:r>
      <w:r w:rsidRPr="0026225B">
        <w:rPr>
          <w:u w:val="single"/>
        </w:rPr>
        <w:t xml:space="preserve"> (Grundfähigkeit, 1 EP</w:t>
      </w:r>
      <w:r w:rsidR="000422E7" w:rsidRPr="0026225B">
        <w:rPr>
          <w:u w:val="single"/>
        </w:rPr>
        <w:t>):</w:t>
      </w:r>
    </w:p>
    <w:p w:rsidR="000422E7" w:rsidRDefault="00376AB6">
      <w:r>
        <w:t>Der Charakter beherrscht die vier Grundrechenarten in einem größerem Zahlenraum (z.B. „Einmaleins“ bis 20</w:t>
      </w:r>
      <w:r w:rsidR="001147DC">
        <w:t>, rechnen mit 0 und einfachen negativen Zahlen</w:t>
      </w:r>
      <w:r>
        <w:t>)</w:t>
      </w:r>
      <w:r w:rsidR="001147DC">
        <w:t xml:space="preserve"> und einfache Bruchrechnung</w:t>
      </w:r>
      <w:r>
        <w:t>. Normale, alltägliche Rechenau</w:t>
      </w:r>
      <w:r w:rsidR="001147DC">
        <w:t xml:space="preserve">fgaben sind problemlos möglich, ggf. im Kopf oder bei größeren Rechnungen schriftlich. Komplexere Aufgaben sind aber nicht möglich. </w:t>
      </w:r>
      <w:r w:rsidR="0050423F">
        <w:t xml:space="preserve">Ein Handwerker oder Händler braucht dieses Talent um ordentlich arbeiten zu können. </w:t>
      </w:r>
      <w:r w:rsidR="001147DC">
        <w:t>Entspricht in etwa einem Grundschulabschluss bzw. 5./6. Klasse.</w:t>
      </w:r>
      <w:r w:rsidR="0050423F">
        <w:t xml:space="preserve"> </w:t>
      </w:r>
    </w:p>
    <w:p w:rsidR="000422E7" w:rsidRDefault="000422E7"/>
    <w:p w:rsidR="001147DC" w:rsidRPr="0026225B" w:rsidRDefault="001147DC">
      <w:pPr>
        <w:rPr>
          <w:u w:val="single"/>
        </w:rPr>
      </w:pPr>
      <w:r w:rsidRPr="0026225B">
        <w:rPr>
          <w:u w:val="single"/>
        </w:rPr>
        <w:t xml:space="preserve">Stufe 2 </w:t>
      </w:r>
      <w:r w:rsidR="0026225B" w:rsidRPr="0026225B">
        <w:rPr>
          <w:u w:val="single"/>
        </w:rPr>
        <w:t xml:space="preserve">„Mathematik“ </w:t>
      </w:r>
      <w:r w:rsidRPr="0026225B">
        <w:rPr>
          <w:u w:val="single"/>
        </w:rPr>
        <w:t>(Erweiterte Fähigkeiten, 2</w:t>
      </w:r>
      <w:r w:rsidR="00F03CF7">
        <w:rPr>
          <w:u w:val="single"/>
        </w:rPr>
        <w:t xml:space="preserve"> </w:t>
      </w:r>
      <w:r w:rsidRPr="0026225B">
        <w:rPr>
          <w:u w:val="single"/>
        </w:rPr>
        <w:t>EP):</w:t>
      </w:r>
    </w:p>
    <w:p w:rsidR="001147DC" w:rsidRDefault="001147DC">
      <w:r>
        <w:t>Der Charakter ka</w:t>
      </w:r>
      <w:r w:rsidR="0050423F">
        <w:t xml:space="preserve">nn auch komplexe Aufgaben lösen, beherrscht Algebra, Stochastik und Geometrie, kann andere Zahlensysteme verstehen etc. Mit diesem Talent können komplizierte Alchemistische Tinkturen entwickelt, aufwändige </w:t>
      </w:r>
      <w:r w:rsidR="0026225B">
        <w:t>Geometrie</w:t>
      </w:r>
      <w:r w:rsidR="0050423F">
        <w:t xml:space="preserve"> konstruiert</w:t>
      </w:r>
      <w:r w:rsidR="0026225B">
        <w:t xml:space="preserve"> und Wahrscheinlichkeiten berechnet werden. Manche Handwerksmeister benötigen dieses Talent (z.B. um Legierungen zu berechnen, aufwändige Gebäude zu bauen etc.), ebenso Magier und Gelehrte, die etwas auf sich halten. Entspricht etwa dem Abitur (oder darüber hinausgehend in bestimmten Bereichen).</w:t>
      </w:r>
    </w:p>
    <w:p w:rsidR="0026225B" w:rsidRDefault="0026225B"/>
    <w:p w:rsidR="0026225B" w:rsidRPr="0026225B" w:rsidRDefault="0026225B">
      <w:pPr>
        <w:rPr>
          <w:b/>
        </w:rPr>
      </w:pPr>
      <w:r w:rsidRPr="0026225B">
        <w:rPr>
          <w:b/>
        </w:rPr>
        <w:t>LESEN/SCHREIBEN:</w:t>
      </w:r>
    </w:p>
    <w:p w:rsidR="0026225B" w:rsidRPr="0026225B" w:rsidRDefault="0026225B">
      <w:pPr>
        <w:rPr>
          <w:u w:val="single"/>
        </w:rPr>
      </w:pPr>
      <w:r w:rsidRPr="0026225B">
        <w:rPr>
          <w:u w:val="single"/>
        </w:rPr>
        <w:t>Stufe 0 (Talent nicht vorhanden):</w:t>
      </w:r>
    </w:p>
    <w:p w:rsidR="0026225B" w:rsidRDefault="0026225B">
      <w:r>
        <w:t>Der Charakter kann nicht lesen oder schreiben. Wenn er aus einer entsprechenden Umgebung stammt, kann er ggf. gelernt haben, einzelne Wörter zu erkennen und z.B. seinen eigenen Namen „nachzumalen“. Entspricht einem absoluten Analphabeten.</w:t>
      </w:r>
    </w:p>
    <w:p w:rsidR="0026225B" w:rsidRDefault="0026225B"/>
    <w:p w:rsidR="0026225B" w:rsidRPr="0026225B" w:rsidRDefault="0026225B">
      <w:pPr>
        <w:rPr>
          <w:u w:val="single"/>
        </w:rPr>
      </w:pPr>
      <w:r w:rsidRPr="0026225B">
        <w:rPr>
          <w:u w:val="single"/>
        </w:rPr>
        <w:t xml:space="preserve">Stufe 1 „Lesen </w:t>
      </w:r>
      <w:r w:rsidR="00322928">
        <w:rPr>
          <w:u w:val="single"/>
        </w:rPr>
        <w:t>&amp; Schreiben“ (Grundfähigkeit, 1</w:t>
      </w:r>
      <w:r w:rsidR="00F03CF7">
        <w:rPr>
          <w:u w:val="single"/>
        </w:rPr>
        <w:t xml:space="preserve"> </w:t>
      </w:r>
      <w:r w:rsidRPr="0026225B">
        <w:rPr>
          <w:u w:val="single"/>
        </w:rPr>
        <w:t>EP):</w:t>
      </w:r>
    </w:p>
    <w:p w:rsidR="0026225B" w:rsidRDefault="00D20364">
      <w:r>
        <w:t xml:space="preserve">Der Charakter kann normale Texte flüssig lesen und schreiben. Schwierige, lange oder unbekannte Wörter bereiten Probleme, ebenso ausgefallene Handschriften. Andere Schriftarten als normale gedruckte bzw. Schreibschrift kann er nicht lesen (z.B. Sütterlin, Fraktur). Dieses Talent reicht für Charaktere, die den GBK oder Briefe lesen wollen und eigene Notizen oder Briefe verfassen wollen. Entspricht in etwa einem Grundschulabschluss bzw. 5./6. Klasse. </w:t>
      </w:r>
    </w:p>
    <w:p w:rsidR="00D20364" w:rsidRDefault="00D20364"/>
    <w:p w:rsidR="00D20364" w:rsidRDefault="00D20364">
      <w:pPr>
        <w:rPr>
          <w:u w:val="single"/>
        </w:rPr>
      </w:pPr>
      <w:r>
        <w:rPr>
          <w:u w:val="single"/>
        </w:rPr>
        <w:t>Stufe 2 „Schreibkunst und Literatur“ (Erweiterte Fähigkeiten, 2 EP):</w:t>
      </w:r>
    </w:p>
    <w:p w:rsidR="00D20364" w:rsidRDefault="00D20364">
      <w:r>
        <w:lastRenderedPageBreak/>
        <w:t xml:space="preserve">Der Charakter kann verschiedene Schriftarten </w:t>
      </w:r>
      <w:r w:rsidR="00521C2F">
        <w:t xml:space="preserve">lesen und </w:t>
      </w:r>
      <w:r>
        <w:t xml:space="preserve">beherrschen, </w:t>
      </w:r>
      <w:r w:rsidR="00521C2F">
        <w:t>versteht sich auf Ausdruck und Punktation und kommt auch bei komplizierten Schachtelsätzen nicht ins stocken.  Er kann versuchen, unbekannte, obskure und Geheimschriften zu entziffern und übersetzen.  Ebenso kann er unterschiedliche Schreibstile erkennen und anwenden. Dieses Talent ist für gelehrte Charaktere notwendig, die sich mit ausgefallenen Schriftstücken befassen, offizielle Dokumente erstellen oder sich gepflegt Ausdrücken wollen. Entspricht in etwa Abitur bzw. besondere Auseinandersetzung mit Schrift/Literatur.</w:t>
      </w:r>
    </w:p>
    <w:p w:rsidR="00322928" w:rsidRDefault="00322928"/>
    <w:p w:rsidR="00322928" w:rsidRPr="00F03CF7" w:rsidRDefault="00322928">
      <w:pPr>
        <w:rPr>
          <w:u w:val="single"/>
        </w:rPr>
      </w:pPr>
      <w:r w:rsidRPr="00F03CF7">
        <w:rPr>
          <w:b/>
          <w:u w:val="single"/>
        </w:rPr>
        <w:t>DUMMHEIT</w:t>
      </w:r>
      <w:r w:rsidRPr="00F03CF7">
        <w:rPr>
          <w:u w:val="single"/>
        </w:rPr>
        <w:t xml:space="preserve"> (Nachteil, 2 EP):</w:t>
      </w:r>
    </w:p>
    <w:p w:rsidR="00322928" w:rsidRDefault="00322928">
      <w:r>
        <w:t>Der Nachteil Dummheit wirkt sich auf die Talente „Lesen &amp; Schreiben“ bzw. „Rechnen“ dahingehend aus, dass für den Charakter jeweils die Beschreibung einer Stufe niedriger zutrifft (in etwa). Auf Stufe 0 ist jeweils überhaupt nichts möglich, auf Stufe 1 ist langsames und einfachstes, fehlerbehaftetes Rechnen bzw. Lesen/Schreiben machbar, auf Stufe 2 ist das Maximalniveau erreicht mit den Fähigkeiten, die andere Charaktere auf Stufe 1 haben.</w:t>
      </w:r>
    </w:p>
    <w:p w:rsidR="00F03CF7" w:rsidRDefault="00F03CF7"/>
    <w:p w:rsidR="00F03CF7" w:rsidRPr="00322928" w:rsidRDefault="00F03CF7">
      <w:r>
        <w:t xml:space="preserve">(D.h. „Dummheit“, „Lesen &amp; Schreiben 1“ und </w:t>
      </w:r>
      <w:r w:rsidR="00F870E4">
        <w:t>„Rechnen 1“ zusammengenommen würden sich EP- und Fähigkeiten-mäßig quasi ausgleichen, es bliebe „Dummheit“ in anderen Belangen übrig...)</w:t>
      </w:r>
    </w:p>
    <w:sectPr w:rsidR="00F03CF7" w:rsidRPr="00322928" w:rsidSect="00E151B8">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2E7"/>
    <w:rsid w:val="000422E7"/>
    <w:rsid w:val="001147DC"/>
    <w:rsid w:val="0026225B"/>
    <w:rsid w:val="00322928"/>
    <w:rsid w:val="00376AB6"/>
    <w:rsid w:val="0050423F"/>
    <w:rsid w:val="00521C2F"/>
    <w:rsid w:val="006374F0"/>
    <w:rsid w:val="00D20364"/>
    <w:rsid w:val="00E151B8"/>
    <w:rsid w:val="00F03CF7"/>
    <w:rsid w:val="00F870E4"/>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623A49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576</Words>
  <Characters>3631</Characters>
  <Application>Microsoft Macintosh Word</Application>
  <DocSecurity>0</DocSecurity>
  <Lines>30</Lines>
  <Paragraphs>8</Paragraphs>
  <ScaleCrop>false</ScaleCrop>
  <Company/>
  <LinksUpToDate>false</LinksUpToDate>
  <CharactersWithSpaces>4199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Florian Seyferth</dc:creator>
  <cp:keywords/>
  <dc:description/>
  <cp:lastModifiedBy>Florian Seyferth</cp:lastModifiedBy>
  <cp:revision>1</cp:revision>
  <dcterms:created xsi:type="dcterms:W3CDTF">2014-10-17T04:53:00Z</dcterms:created>
  <dcterms:modified xsi:type="dcterms:W3CDTF">2014-10-17T06:41:00Z</dcterms:modified>
</cp:coreProperties>
</file>